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18" w:rsidRPr="00FA4BA5" w:rsidRDefault="00FA4BA5" w:rsidP="00FA4BA5">
      <w:pPr>
        <w:shd w:val="clear" w:color="auto" w:fill="FFFFFF"/>
        <w:spacing w:after="199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es-ES"/>
        </w:rPr>
      </w:pPr>
      <w:r w:rsidRPr="00FA4BA5">
        <w:rPr>
          <w:rFonts w:ascii="Arial" w:eastAsia="Times New Roman" w:hAnsi="Arial" w:cs="Arial"/>
          <w:b/>
          <w:bCs/>
          <w:color w:val="000000"/>
          <w:kern w:val="36"/>
          <w:sz w:val="72"/>
          <w:szCs w:val="72"/>
          <w:lang w:eastAsia="es-ES"/>
        </w:rPr>
        <w:t>Conceptos tema 5</w:t>
      </w:r>
    </w:p>
    <w:p w:rsidR="00FA4BA5" w:rsidRPr="00420B18" w:rsidRDefault="00FA4BA5" w:rsidP="00420B18">
      <w:pPr>
        <w:shd w:val="clear" w:color="auto" w:fill="FFFFFF"/>
        <w:spacing w:after="199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52"/>
          <w:szCs w:val="52"/>
          <w:lang w:eastAsia="es-ES"/>
        </w:rPr>
        <w:t>Visita esta página web para aclarar algunos conceptos del tema 5</w:t>
      </w:r>
    </w:p>
    <w:p w:rsidR="00420B18" w:rsidRDefault="006716D9" w:rsidP="00FA4BA5">
      <w:hyperlink r:id="rId4" w:history="1">
        <w:r w:rsidR="00FA4BA5" w:rsidRPr="00FA4BA5">
          <w:rPr>
            <w:rStyle w:val="Hipervnculo"/>
            <w:sz w:val="36"/>
            <w:szCs w:val="36"/>
          </w:rPr>
          <w:t>http://es.wikipedia.org/wiki/Sistema_material</w:t>
        </w:r>
      </w:hyperlink>
    </w:p>
    <w:p w:rsidR="00A6350E" w:rsidRDefault="00A6350E" w:rsidP="00FA4BA5">
      <w:r>
        <w:t>Flotación</w:t>
      </w:r>
    </w:p>
    <w:p w:rsidR="00A6350E" w:rsidRPr="00FA4BA5" w:rsidRDefault="00A6350E" w:rsidP="00FA4BA5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A6350E">
        <w:rPr>
          <w:rFonts w:ascii="Arial" w:hAnsi="Arial" w:cs="Arial"/>
          <w:color w:val="333333"/>
          <w:sz w:val="36"/>
          <w:szCs w:val="36"/>
          <w:shd w:val="clear" w:color="auto" w:fill="FFFFFF"/>
        </w:rPr>
        <w:t>https://sites.google.com/site/separaciondefases/flotacion</w:t>
      </w:r>
    </w:p>
    <w:sectPr w:rsidR="00A6350E" w:rsidRPr="00FA4BA5" w:rsidSect="00735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B7283"/>
    <w:rsid w:val="00420B18"/>
    <w:rsid w:val="006716D9"/>
    <w:rsid w:val="0073563D"/>
    <w:rsid w:val="00A6350E"/>
    <w:rsid w:val="00EB7283"/>
    <w:rsid w:val="00FA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3D"/>
  </w:style>
  <w:style w:type="paragraph" w:styleId="Ttulo1">
    <w:name w:val="heading 1"/>
    <w:basedOn w:val="Normal"/>
    <w:link w:val="Ttulo1Car"/>
    <w:uiPriority w:val="9"/>
    <w:qFormat/>
    <w:rsid w:val="0042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B728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B7283"/>
  </w:style>
  <w:style w:type="character" w:customStyle="1" w:styleId="Ttulo1Car">
    <w:name w:val="Título 1 Car"/>
    <w:basedOn w:val="Fuentedeprrafopredeter"/>
    <w:link w:val="Ttulo1"/>
    <w:uiPriority w:val="9"/>
    <w:rsid w:val="00420B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Sistema_materi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2013-11-26T11:42:00Z</cp:lastPrinted>
  <dcterms:created xsi:type="dcterms:W3CDTF">2013-11-26T10:24:00Z</dcterms:created>
  <dcterms:modified xsi:type="dcterms:W3CDTF">2013-11-27T10:51:00Z</dcterms:modified>
</cp:coreProperties>
</file>